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822BA8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30.06.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3036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AD47D1">
        <w:rPr>
          <w:sz w:val="26"/>
          <w:szCs w:val="26"/>
        </w:rPr>
        <w:t>Федеральным законом</w:t>
      </w:r>
      <w:r w:rsidRPr="00AD47D1">
        <w:rPr>
          <w:sz w:val="26"/>
          <w:szCs w:val="26"/>
        </w:rPr>
        <w:br/>
        <w:t>от 23.06.2014 № 171-ФЗ «О внесении изменений в Земельный кодекс Российской Федерации и отдельные законодательные акты Российской Федерации»</w:t>
      </w:r>
      <w:r w:rsidRPr="00B84F1E">
        <w:rPr>
          <w:sz w:val="26"/>
          <w:szCs w:val="26"/>
        </w:rPr>
        <w:t xml:space="preserve">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</w:t>
      </w:r>
      <w:r w:rsidR="006F4E72">
        <w:rPr>
          <w:sz w:val="26"/>
          <w:szCs w:val="26"/>
        </w:rPr>
        <w:t>29.08.2024 № 5981; от 26.11.2024 № 7500; от 25.12.2024 № 8314; от 12.02.2</w:t>
      </w:r>
      <w:r w:rsidR="00AA4A05">
        <w:rPr>
          <w:sz w:val="26"/>
          <w:szCs w:val="26"/>
        </w:rPr>
        <w:t>025 № 697; от 14.02.2025 № 778;</w:t>
      </w:r>
      <w:r w:rsidR="00AA4A05">
        <w:rPr>
          <w:sz w:val="26"/>
          <w:szCs w:val="26"/>
        </w:rPr>
        <w:br/>
      </w:r>
      <w:r w:rsidR="006F4E72">
        <w:rPr>
          <w:sz w:val="26"/>
          <w:szCs w:val="26"/>
        </w:rPr>
        <w:t>от 25.02.2025 № 1001; от 06.03.2025 №№ 1203, 1204, 1205, 1206, 1207, 1208</w:t>
      </w:r>
      <w:r w:rsidR="00AA4A05">
        <w:rPr>
          <w:sz w:val="26"/>
          <w:szCs w:val="26"/>
        </w:rPr>
        <w:t>;</w:t>
      </w:r>
      <w:r w:rsidR="00AA4A05">
        <w:rPr>
          <w:sz w:val="26"/>
          <w:szCs w:val="26"/>
        </w:rPr>
        <w:br/>
      </w:r>
      <w:r w:rsidR="006F4E72">
        <w:rPr>
          <w:sz w:val="26"/>
          <w:szCs w:val="26"/>
        </w:rPr>
        <w:t xml:space="preserve">от 12.03.2025 №№ 1293, 1294, 1295; от 13.03.2025 №№ 1304, </w:t>
      </w:r>
      <w:r w:rsidR="00AA4A05">
        <w:rPr>
          <w:sz w:val="26"/>
          <w:szCs w:val="26"/>
        </w:rPr>
        <w:t>1311, 1312, 1313;</w:t>
      </w:r>
      <w:r w:rsidR="00AA4A05">
        <w:rPr>
          <w:sz w:val="26"/>
          <w:szCs w:val="26"/>
        </w:rPr>
        <w:br/>
      </w:r>
      <w:r w:rsidR="006F4E72">
        <w:rPr>
          <w:sz w:val="26"/>
          <w:szCs w:val="26"/>
        </w:rPr>
        <w:t>от 17.03.2025 № 1360; от 23.04.2025 № 2070</w:t>
      </w:r>
      <w:r w:rsidR="00AD47D1">
        <w:rPr>
          <w:sz w:val="26"/>
          <w:szCs w:val="26"/>
        </w:rPr>
        <w:t xml:space="preserve">, </w:t>
      </w:r>
      <w:r w:rsidR="00AD47D1" w:rsidRPr="00D05BF0">
        <w:rPr>
          <w:sz w:val="26"/>
          <w:szCs w:val="26"/>
        </w:rPr>
        <w:t>распоряжени</w:t>
      </w:r>
      <w:r w:rsidR="00AD47D1">
        <w:rPr>
          <w:sz w:val="26"/>
          <w:szCs w:val="26"/>
        </w:rPr>
        <w:t>я</w:t>
      </w:r>
      <w:r w:rsidR="00AD47D1" w:rsidRPr="00D05BF0">
        <w:rPr>
          <w:sz w:val="26"/>
          <w:szCs w:val="26"/>
        </w:rPr>
        <w:t xml:space="preserve"> Администрации города Норильска Красноярского края «О </w:t>
      </w:r>
      <w:r w:rsidR="00AD47D1">
        <w:rPr>
          <w:sz w:val="26"/>
          <w:szCs w:val="26"/>
        </w:rPr>
        <w:t>внесении изменений в распоряжение Администрации города Норильска от 13.03.2025 № 1304» от 09.04.2025 № 1806,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6F4E72">
        <w:rPr>
          <w:sz w:val="26"/>
          <w:szCs w:val="26"/>
        </w:rPr>
        <w:t>01.08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6F4E72">
        <w:rPr>
          <w:sz w:val="26"/>
          <w:szCs w:val="26"/>
        </w:rPr>
        <w:t>01.07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lastRenderedPageBreak/>
        <w:t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AD47D1" w:rsidRDefault="00AD47D1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7A648D" w:rsidRPr="007A648D" w:rsidRDefault="00AD47D1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Мусягин Дмитрий Николаевич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61583"/>
    <w:rsid w:val="00184AFD"/>
    <w:rsid w:val="001A0AE0"/>
    <w:rsid w:val="001A22AA"/>
    <w:rsid w:val="00240E8E"/>
    <w:rsid w:val="00284E04"/>
    <w:rsid w:val="002961B1"/>
    <w:rsid w:val="002F685F"/>
    <w:rsid w:val="0036757C"/>
    <w:rsid w:val="00395A52"/>
    <w:rsid w:val="00396B24"/>
    <w:rsid w:val="003B726A"/>
    <w:rsid w:val="0045062E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2BA8"/>
    <w:rsid w:val="00823082"/>
    <w:rsid w:val="00895328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A25197"/>
    <w:rsid w:val="00A823BD"/>
    <w:rsid w:val="00A847BE"/>
    <w:rsid w:val="00AA4A05"/>
    <w:rsid w:val="00AD47D1"/>
    <w:rsid w:val="00AF78D4"/>
    <w:rsid w:val="00B41A20"/>
    <w:rsid w:val="00B65FBE"/>
    <w:rsid w:val="00B711A5"/>
    <w:rsid w:val="00B94FCD"/>
    <w:rsid w:val="00BD156A"/>
    <w:rsid w:val="00BD4462"/>
    <w:rsid w:val="00BD73F0"/>
    <w:rsid w:val="00C17837"/>
    <w:rsid w:val="00C76B36"/>
    <w:rsid w:val="00CD7E1B"/>
    <w:rsid w:val="00CE779D"/>
    <w:rsid w:val="00D06B70"/>
    <w:rsid w:val="00D2386F"/>
    <w:rsid w:val="00D672FE"/>
    <w:rsid w:val="00DC3550"/>
    <w:rsid w:val="00E92CFD"/>
    <w:rsid w:val="00E956CD"/>
    <w:rsid w:val="00EB45E0"/>
    <w:rsid w:val="00EF459B"/>
    <w:rsid w:val="00F111F0"/>
    <w:rsid w:val="00F150A0"/>
    <w:rsid w:val="00F33707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1473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32</cp:revision>
  <cp:lastPrinted>2025-02-07T03:13:00Z</cp:lastPrinted>
  <dcterms:created xsi:type="dcterms:W3CDTF">2025-02-07T08:53:00Z</dcterms:created>
  <dcterms:modified xsi:type="dcterms:W3CDTF">2025-06-30T03:30:00Z</dcterms:modified>
</cp:coreProperties>
</file>